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49" w:rsidRPr="00D0794D" w:rsidRDefault="00331B7F" w:rsidP="00331B7F">
      <w:pPr>
        <w:jc w:val="center"/>
        <w:rPr>
          <w:sz w:val="32"/>
          <w:u w:val="single"/>
        </w:rPr>
      </w:pPr>
      <w:r w:rsidRPr="00D0794D">
        <w:rPr>
          <w:sz w:val="32"/>
          <w:u w:val="single"/>
        </w:rPr>
        <w:t>TAREAS TEMA 3. GRANDES PERSONAJES DEL RENACIMIENTO</w:t>
      </w:r>
    </w:p>
    <w:p w:rsidR="00331B7F" w:rsidRDefault="00331B7F" w:rsidP="00331B7F">
      <w:pPr>
        <w:jc w:val="both"/>
      </w:pPr>
    </w:p>
    <w:p w:rsidR="00331B7F" w:rsidRPr="00D0794D" w:rsidRDefault="00331B7F" w:rsidP="00331B7F">
      <w:pPr>
        <w:jc w:val="both"/>
        <w:rPr>
          <w:sz w:val="24"/>
        </w:rPr>
      </w:pPr>
      <w:r w:rsidRPr="00D0794D">
        <w:rPr>
          <w:sz w:val="24"/>
        </w:rPr>
        <w:t>1.- Realiza los siguientes ejercicios sobre la definición de Renacimiento:</w:t>
      </w:r>
    </w:p>
    <w:p w:rsidR="00331B7F" w:rsidRPr="00D0794D" w:rsidRDefault="00331B7F" w:rsidP="00331B7F">
      <w:pPr>
        <w:pStyle w:val="Prrafodelista"/>
        <w:numPr>
          <w:ilvl w:val="0"/>
          <w:numId w:val="1"/>
        </w:numPr>
        <w:jc w:val="both"/>
        <w:rPr>
          <w:sz w:val="24"/>
        </w:rPr>
      </w:pPr>
      <w:r w:rsidRPr="00D0794D">
        <w:rPr>
          <w:sz w:val="24"/>
        </w:rPr>
        <w:t>Rellena los huecos que faltan a continuación:</w:t>
      </w:r>
    </w:p>
    <w:p w:rsidR="00331B7F" w:rsidRDefault="00331B7F" w:rsidP="00331B7F">
      <w:pPr>
        <w:jc w:val="both"/>
        <w:rPr>
          <w:sz w:val="28"/>
        </w:rPr>
      </w:pPr>
      <w:r>
        <w:rPr>
          <w:sz w:val="28"/>
        </w:rPr>
        <w:t>El Renacimiento comienza en _______ en el siglo __, en mil cuatrocientos (</w:t>
      </w:r>
      <w:proofErr w:type="spellStart"/>
      <w:r>
        <w:rPr>
          <w:sz w:val="28"/>
        </w:rPr>
        <w:t>Quattrocento</w:t>
      </w:r>
      <w:proofErr w:type="spellEnd"/>
      <w:r>
        <w:rPr>
          <w:sz w:val="28"/>
        </w:rPr>
        <w:t>). Desde Italia el nuevo arte irradió al resto de ______ ya en el siglo ____ (</w:t>
      </w:r>
      <w:proofErr w:type="spellStart"/>
      <w:r>
        <w:rPr>
          <w:sz w:val="28"/>
        </w:rPr>
        <w:t>Cinquecento</w:t>
      </w:r>
      <w:proofErr w:type="spellEnd"/>
      <w:r>
        <w:rPr>
          <w:sz w:val="28"/>
        </w:rPr>
        <w:t>), y fue adoptado por todas la cortes europeas. A lo largo del siglo XVI siguió siendo Italia el modelo a ______.</w:t>
      </w:r>
    </w:p>
    <w:p w:rsidR="00331B7F" w:rsidRPr="00D0794D" w:rsidRDefault="00331B7F" w:rsidP="00331B7F">
      <w:pPr>
        <w:pStyle w:val="Prrafodelista"/>
        <w:numPr>
          <w:ilvl w:val="0"/>
          <w:numId w:val="1"/>
        </w:numPr>
        <w:jc w:val="both"/>
        <w:rPr>
          <w:sz w:val="24"/>
        </w:rPr>
      </w:pPr>
      <w:r w:rsidRPr="00D0794D">
        <w:rPr>
          <w:sz w:val="24"/>
        </w:rPr>
        <w:t>Utilizando internet, busca una definición de Renacimiento:</w:t>
      </w: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Pr="00D0794D" w:rsidRDefault="00331B7F" w:rsidP="00331B7F">
      <w:pPr>
        <w:pStyle w:val="Prrafodelista"/>
        <w:numPr>
          <w:ilvl w:val="0"/>
          <w:numId w:val="1"/>
        </w:numPr>
        <w:jc w:val="both"/>
        <w:rPr>
          <w:sz w:val="24"/>
        </w:rPr>
      </w:pPr>
      <w:r w:rsidRPr="00D0794D">
        <w:rPr>
          <w:sz w:val="24"/>
        </w:rPr>
        <w:t>Como ya sabes que fue el Renacimiento, intenta elaborar una definición de RENACIMIENTO (sin faltas de ortografía):</w:t>
      </w: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Default="00331B7F" w:rsidP="00331B7F">
      <w:pPr>
        <w:jc w:val="both"/>
      </w:pPr>
    </w:p>
    <w:p w:rsidR="00331B7F" w:rsidRPr="00D0794D" w:rsidRDefault="00331B7F" w:rsidP="00331B7F">
      <w:pPr>
        <w:jc w:val="both"/>
        <w:rPr>
          <w:sz w:val="24"/>
        </w:rPr>
      </w:pPr>
      <w:r w:rsidRPr="00D0794D">
        <w:rPr>
          <w:sz w:val="24"/>
        </w:rPr>
        <w:t>2.- Indica, al menos, cinco características que definan el nuevo arte del Renacimiento, así como el Humanismo presente en el mismo.</w:t>
      </w:r>
    </w:p>
    <w:p w:rsidR="00331B7F" w:rsidRDefault="00331B7F" w:rsidP="00331B7F">
      <w:pPr>
        <w:pStyle w:val="Prrafodelista"/>
        <w:numPr>
          <w:ilvl w:val="0"/>
          <w:numId w:val="3"/>
        </w:numPr>
        <w:spacing w:line="480" w:lineRule="auto"/>
        <w:ind w:left="714" w:hanging="357"/>
        <w:jc w:val="both"/>
      </w:pPr>
      <w:r>
        <w:t xml:space="preserve">   </w:t>
      </w:r>
    </w:p>
    <w:p w:rsidR="00331B7F" w:rsidRDefault="00331B7F" w:rsidP="00331B7F">
      <w:pPr>
        <w:pStyle w:val="Prrafodelista"/>
        <w:numPr>
          <w:ilvl w:val="0"/>
          <w:numId w:val="3"/>
        </w:numPr>
        <w:spacing w:line="480" w:lineRule="auto"/>
        <w:ind w:left="714" w:hanging="357"/>
        <w:jc w:val="both"/>
      </w:pPr>
      <w:r>
        <w:t xml:space="preserve">  </w:t>
      </w:r>
    </w:p>
    <w:p w:rsidR="00331B7F" w:rsidRDefault="00331B7F" w:rsidP="00331B7F">
      <w:pPr>
        <w:pStyle w:val="Prrafodelista"/>
        <w:numPr>
          <w:ilvl w:val="0"/>
          <w:numId w:val="3"/>
        </w:numPr>
        <w:spacing w:line="480" w:lineRule="auto"/>
        <w:ind w:left="714" w:hanging="357"/>
        <w:jc w:val="both"/>
      </w:pPr>
      <w:r>
        <w:t xml:space="preserve"> </w:t>
      </w:r>
    </w:p>
    <w:p w:rsidR="00331B7F" w:rsidRDefault="00331B7F" w:rsidP="00331B7F">
      <w:pPr>
        <w:pStyle w:val="Prrafodelista"/>
        <w:numPr>
          <w:ilvl w:val="0"/>
          <w:numId w:val="3"/>
        </w:numPr>
        <w:spacing w:line="480" w:lineRule="auto"/>
        <w:ind w:left="714" w:hanging="357"/>
        <w:jc w:val="both"/>
      </w:pPr>
      <w:r>
        <w:t xml:space="preserve"> </w:t>
      </w:r>
    </w:p>
    <w:p w:rsidR="00331B7F" w:rsidRDefault="00E01DCC" w:rsidP="00331B7F">
      <w:pPr>
        <w:pStyle w:val="Prrafodelista"/>
        <w:numPr>
          <w:ilvl w:val="0"/>
          <w:numId w:val="3"/>
        </w:numPr>
        <w:spacing w:line="480" w:lineRule="auto"/>
        <w:ind w:left="714" w:hanging="357"/>
        <w:jc w:val="both"/>
      </w:pPr>
      <w:r>
        <w:t xml:space="preserve">  </w:t>
      </w:r>
    </w:p>
    <w:p w:rsidR="00E01DCC" w:rsidRDefault="00E01DCC" w:rsidP="00E01DCC">
      <w:pPr>
        <w:spacing w:line="480" w:lineRule="auto"/>
        <w:jc w:val="both"/>
      </w:pPr>
    </w:p>
    <w:p w:rsidR="00E01DCC" w:rsidRPr="00D0794D" w:rsidRDefault="00E01DCC" w:rsidP="00E01DCC">
      <w:pPr>
        <w:spacing w:line="480" w:lineRule="auto"/>
        <w:jc w:val="both"/>
        <w:rPr>
          <w:sz w:val="24"/>
        </w:rPr>
      </w:pPr>
      <w:r w:rsidRPr="00D0794D">
        <w:rPr>
          <w:sz w:val="24"/>
        </w:rPr>
        <w:t xml:space="preserve">3.- Utilizando la </w:t>
      </w:r>
      <w:proofErr w:type="spellStart"/>
      <w:r w:rsidRPr="00D0794D">
        <w:rPr>
          <w:sz w:val="24"/>
        </w:rPr>
        <w:t>world</w:t>
      </w:r>
      <w:proofErr w:type="spellEnd"/>
      <w:r w:rsidRPr="00D0794D">
        <w:rPr>
          <w:sz w:val="24"/>
        </w:rPr>
        <w:t xml:space="preserve"> </w:t>
      </w:r>
      <w:proofErr w:type="spellStart"/>
      <w:r w:rsidRPr="00D0794D">
        <w:rPr>
          <w:sz w:val="24"/>
        </w:rPr>
        <w:t>wide</w:t>
      </w:r>
      <w:proofErr w:type="spellEnd"/>
      <w:r w:rsidRPr="00D0794D">
        <w:rPr>
          <w:sz w:val="24"/>
        </w:rPr>
        <w:t xml:space="preserve"> web, encuentra la información que consideres oportuna sobre la siguiente obra:</w:t>
      </w:r>
    </w:p>
    <w:p w:rsidR="00E01DCC" w:rsidRDefault="00E01DCC" w:rsidP="00E01DCC">
      <w:pPr>
        <w:spacing w:line="48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400675" cy="3848101"/>
            <wp:effectExtent l="19050" t="0" r="9525" b="0"/>
            <wp:docPr id="1" name="Imagen 7" descr="http://www.nreda2.com/images/stories/contenidos/arte/escuela-atenas/escuela_de_ate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www.nreda2.com/images/stories/contenidos/arte/escuela-atenas/escuela_de_aten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1" cy="38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Pr="00D0794D" w:rsidRDefault="00E01DCC" w:rsidP="00E01DCC">
      <w:pPr>
        <w:spacing w:line="480" w:lineRule="auto"/>
        <w:jc w:val="both"/>
        <w:rPr>
          <w:sz w:val="24"/>
        </w:rPr>
      </w:pPr>
      <w:r w:rsidRPr="00D0794D">
        <w:rPr>
          <w:sz w:val="24"/>
        </w:rPr>
        <w:lastRenderedPageBreak/>
        <w:t xml:space="preserve">4.- Busca en internet todas las obras que puedas sobre Leonardo Da Vinci, </w:t>
      </w:r>
      <w:proofErr w:type="spellStart"/>
      <w:r w:rsidRPr="00D0794D">
        <w:rPr>
          <w:sz w:val="24"/>
        </w:rPr>
        <w:t>copialas</w:t>
      </w:r>
      <w:proofErr w:type="spellEnd"/>
      <w:r w:rsidRPr="00D0794D">
        <w:rPr>
          <w:sz w:val="24"/>
        </w:rPr>
        <w:t xml:space="preserve"> y pon debajo de cada una, el "Nombre de la obra" así como "Dónde se encuentra". </w:t>
      </w: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Pr="00D0794D" w:rsidRDefault="00E01DCC" w:rsidP="00E01DCC">
      <w:pPr>
        <w:spacing w:line="480" w:lineRule="auto"/>
        <w:jc w:val="both"/>
        <w:rPr>
          <w:sz w:val="24"/>
        </w:rPr>
      </w:pPr>
      <w:r w:rsidRPr="00D0794D">
        <w:rPr>
          <w:sz w:val="24"/>
        </w:rPr>
        <w:lastRenderedPageBreak/>
        <w:t xml:space="preserve">5.- Recordando a Miguel Ángel </w:t>
      </w:r>
      <w:proofErr w:type="spellStart"/>
      <w:r w:rsidRPr="00D0794D">
        <w:rPr>
          <w:sz w:val="24"/>
        </w:rPr>
        <w:t>Buenarrotti</w:t>
      </w:r>
      <w:proofErr w:type="spellEnd"/>
      <w:r w:rsidRPr="00D0794D">
        <w:rPr>
          <w:sz w:val="24"/>
        </w:rPr>
        <w:t>, debéis encontrar el significado de "</w:t>
      </w:r>
      <w:proofErr w:type="spellStart"/>
      <w:r w:rsidRPr="00D0794D">
        <w:rPr>
          <w:sz w:val="24"/>
        </w:rPr>
        <w:t>terribilitá</w:t>
      </w:r>
      <w:proofErr w:type="spellEnd"/>
      <w:r w:rsidRPr="00D0794D">
        <w:rPr>
          <w:sz w:val="24"/>
        </w:rPr>
        <w:t>" en las obras del artista. También debéis encontrar qué aparece reflejado en la Capilla Sixtina.</w:t>
      </w:r>
    </w:p>
    <w:p w:rsidR="00E01DCC" w:rsidRPr="00D0794D" w:rsidRDefault="00E01DCC" w:rsidP="00E01DCC">
      <w:pPr>
        <w:pStyle w:val="Prrafodelista"/>
        <w:numPr>
          <w:ilvl w:val="0"/>
          <w:numId w:val="4"/>
        </w:numPr>
        <w:spacing w:line="480" w:lineRule="auto"/>
        <w:jc w:val="both"/>
        <w:rPr>
          <w:sz w:val="24"/>
        </w:rPr>
      </w:pPr>
      <w:proofErr w:type="spellStart"/>
      <w:r w:rsidRPr="00D0794D">
        <w:rPr>
          <w:sz w:val="24"/>
        </w:rPr>
        <w:t>Terribilitá</w:t>
      </w:r>
      <w:proofErr w:type="spellEnd"/>
      <w:r w:rsidRPr="00D0794D">
        <w:rPr>
          <w:sz w:val="24"/>
        </w:rPr>
        <w:t>:</w:t>
      </w: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Pr="00D0794D" w:rsidRDefault="00E01DCC" w:rsidP="00E01DCC">
      <w:pPr>
        <w:pStyle w:val="Prrafodelista"/>
        <w:numPr>
          <w:ilvl w:val="0"/>
          <w:numId w:val="4"/>
        </w:numPr>
        <w:spacing w:line="480" w:lineRule="auto"/>
        <w:jc w:val="both"/>
        <w:rPr>
          <w:sz w:val="24"/>
        </w:rPr>
      </w:pPr>
      <w:r w:rsidRPr="00D0794D">
        <w:rPr>
          <w:sz w:val="24"/>
        </w:rPr>
        <w:t>Capilla Sixtina:</w:t>
      </w: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Default="00E01DCC" w:rsidP="00E01DCC">
      <w:pPr>
        <w:spacing w:line="480" w:lineRule="auto"/>
        <w:jc w:val="both"/>
      </w:pPr>
    </w:p>
    <w:p w:rsidR="00E01DCC" w:rsidRPr="00D0794D" w:rsidRDefault="00E01DCC" w:rsidP="00E01DCC">
      <w:pPr>
        <w:spacing w:line="480" w:lineRule="auto"/>
        <w:jc w:val="both"/>
        <w:rPr>
          <w:sz w:val="24"/>
        </w:rPr>
      </w:pPr>
      <w:r w:rsidRPr="00D0794D">
        <w:rPr>
          <w:sz w:val="24"/>
        </w:rPr>
        <w:lastRenderedPageBreak/>
        <w:t>6.- Observando este plano de El Escorial, indica a qué está dedicado cada uno de los espacios</w:t>
      </w:r>
      <w:r w:rsidR="00B26132" w:rsidRPr="00D0794D">
        <w:rPr>
          <w:sz w:val="24"/>
        </w:rPr>
        <w:t xml:space="preserve"> del edificio:</w:t>
      </w:r>
    </w:p>
    <w:p w:rsidR="00B26132" w:rsidRDefault="00B26132" w:rsidP="00E01DCC">
      <w:pPr>
        <w:spacing w:line="48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391150" cy="5476875"/>
            <wp:effectExtent l="19050" t="0" r="0" b="0"/>
            <wp:docPr id="4" name="Imagen 4" descr="escor-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or-p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E01DCC">
      <w:pPr>
        <w:spacing w:line="480" w:lineRule="auto"/>
        <w:jc w:val="both"/>
      </w:pPr>
    </w:p>
    <w:p w:rsidR="00B26132" w:rsidRDefault="00B26132" w:rsidP="00E01DCC">
      <w:pPr>
        <w:spacing w:line="480" w:lineRule="auto"/>
        <w:jc w:val="both"/>
      </w:pPr>
    </w:p>
    <w:p w:rsidR="00B26132" w:rsidRDefault="00B26132" w:rsidP="00E01DCC">
      <w:pPr>
        <w:spacing w:line="480" w:lineRule="auto"/>
        <w:jc w:val="both"/>
      </w:pPr>
    </w:p>
    <w:p w:rsidR="00B26132" w:rsidRDefault="00B26132" w:rsidP="00E01DCC">
      <w:pPr>
        <w:spacing w:line="480" w:lineRule="auto"/>
        <w:jc w:val="both"/>
      </w:pPr>
    </w:p>
    <w:p w:rsidR="00B26132" w:rsidRDefault="00B26132" w:rsidP="00E01DCC">
      <w:pPr>
        <w:spacing w:line="480" w:lineRule="auto"/>
        <w:jc w:val="both"/>
      </w:pPr>
    </w:p>
    <w:p w:rsidR="00B26132" w:rsidRPr="00D0794D" w:rsidRDefault="00B26132" w:rsidP="00E01DCC">
      <w:pPr>
        <w:spacing w:line="480" w:lineRule="auto"/>
        <w:jc w:val="both"/>
        <w:rPr>
          <w:sz w:val="24"/>
        </w:rPr>
      </w:pPr>
      <w:r w:rsidRPr="00D0794D">
        <w:rPr>
          <w:sz w:val="24"/>
        </w:rPr>
        <w:lastRenderedPageBreak/>
        <w:t>7.- Indica el nombre del autor, el nombre de la obra y el lugar donde se encuentra:</w:t>
      </w:r>
    </w:p>
    <w:p w:rsidR="00B26132" w:rsidRDefault="00B26132" w:rsidP="00E01DCC">
      <w:pPr>
        <w:spacing w:line="480" w:lineRule="auto"/>
        <w:jc w:val="both"/>
      </w:pPr>
      <w:r>
        <w:rPr>
          <w:noProof/>
          <w:lang w:eastAsia="es-ES"/>
        </w:rPr>
        <w:drawing>
          <wp:inline distT="0" distB="0" distL="0" distR="0">
            <wp:extent cx="5400040" cy="2761925"/>
            <wp:effectExtent l="19050" t="0" r="0" b="0"/>
            <wp:docPr id="7" name="Imagen 13" descr="http://upload.wikimedia.org/wikipedia/commons/0/08/Leonardo_da_Vinci_(1452-1519)_-_The_Last_Supper_(1495-1498).jpg?uselang=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upload.wikimedia.org/wikipedia/commons/0/08/Leonardo_da_Vinci_(1452-1519)_-_The_Last_Supper_(1495-1498).jpg?uselang=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E01DCC">
      <w:pPr>
        <w:spacing w:line="480" w:lineRule="auto"/>
        <w:jc w:val="both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3343275" cy="3343275"/>
            <wp:effectExtent l="19050" t="0" r="9525" b="0"/>
            <wp:docPr id="10" name="Imagen 10" descr="File:Michelangelo's Pieta 5450 cut out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Michelangelo's Pieta 5450 cut out blac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82" cy="334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1719739" cy="3286125"/>
            <wp:effectExtent l="19050" t="0" r="0" b="0"/>
            <wp:docPr id="13" name="Imagen 13" descr="File:David von Michelang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David von Michelangel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3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4267200" cy="2287651"/>
            <wp:effectExtent l="19050" t="0" r="0" b="0"/>
            <wp:docPr id="16" name="Imagen 16" descr="File:Rome-Basilique San Pietro in Vincoli-Moïse de Michel 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Rome-Basilique San Pietro in Vincoli-Moïse de Michel An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8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429125" cy="2380323"/>
            <wp:effectExtent l="19050" t="0" r="9525" b="0"/>
            <wp:docPr id="19" name="Imagen 19" descr="img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3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04" cy="238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2590800" cy="3276600"/>
            <wp:effectExtent l="19050" t="0" r="0" b="0"/>
            <wp:docPr id="22" name="Imagen 22" descr="org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rgaz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14" cy="32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114675" cy="3694436"/>
            <wp:effectExtent l="19050" t="0" r="9525" b="0"/>
            <wp:docPr id="25" name="Imagen 25" descr="File:Carlos V en Mühlberg, by Titian, from Prado in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Carlos V en Mühlberg, by Titian, from Prado in Google Eart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9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3324225" cy="2302026"/>
            <wp:effectExtent l="19050" t="0" r="9525" b="0"/>
            <wp:docPr id="28" name="Imagen 28" descr="File:Venus with organist and Cu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Venus with organist and Cupi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4" cy="23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524250" cy="5048250"/>
            <wp:effectExtent l="19050" t="0" r="0" b="0"/>
            <wp:docPr id="31" name="Imagen 31" descr="http://www.jdiezarnal.com/artepinturalagl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jdiezarnal.com/artepinturalaglor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3400425" cy="2550319"/>
            <wp:effectExtent l="19050" t="0" r="9525" b="0"/>
            <wp:docPr id="34" name="Imagen 34" descr="http://mas.laopiniondemurcia.es/especiales/semana-santa/wordpress/wp-content/themes/twentyten/images/stories/flor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s.laopiniondemurcia.es/especiales/semana-santa/wordpress/wp-content/themes/twentyten/images/stories/florenc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25" cy="25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2838450" cy="3617514"/>
            <wp:effectExtent l="19050" t="0" r="0" b="0"/>
            <wp:docPr id="37" name="Imagen 37" descr="File:Rafael - La Pe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Rafael - La Per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10" cy="36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B26132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2797710" cy="3619500"/>
            <wp:effectExtent l="19050" t="0" r="2640" b="0"/>
            <wp:docPr id="40" name="Imagen 40" descr="File:Saint Jean-Baptiste, by Leonardo da Vinci, from C2RMF retou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le:Saint Jean-Baptiste, by Leonardo da Vinci, from C2RMF retouche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132" w:rsidRDefault="00B26132" w:rsidP="00B26132">
      <w:pPr>
        <w:spacing w:line="480" w:lineRule="auto"/>
        <w:jc w:val="center"/>
      </w:pPr>
    </w:p>
    <w:p w:rsidR="00B26132" w:rsidRDefault="000E4CCE" w:rsidP="00B26132">
      <w:pPr>
        <w:spacing w:line="480" w:lineRule="aut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362518"/>
            <wp:effectExtent l="19050" t="0" r="0" b="0"/>
            <wp:docPr id="43" name="Imagen 43" descr="File:Leonardo da Vinci Annu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Leonardo da Vinci Annunciatio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CE" w:rsidRDefault="000E4CCE" w:rsidP="00B26132">
      <w:pPr>
        <w:spacing w:line="480" w:lineRule="auto"/>
        <w:jc w:val="center"/>
      </w:pPr>
    </w:p>
    <w:p w:rsidR="000E4CCE" w:rsidRDefault="000E4CCE" w:rsidP="00B26132">
      <w:pPr>
        <w:spacing w:line="480" w:lineRule="auto"/>
        <w:jc w:val="center"/>
      </w:pPr>
      <w:r>
        <w:rPr>
          <w:noProof/>
          <w:lang w:eastAsia="es-ES"/>
        </w:rPr>
        <w:drawing>
          <wp:inline distT="0" distB="0" distL="0" distR="0">
            <wp:extent cx="3060954" cy="3924300"/>
            <wp:effectExtent l="19050" t="0" r="6096" b="0"/>
            <wp:docPr id="46" name="Imagen 46" descr="File:El caballero de la mano en el pecho, by El Greco, from Prado in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le:El caballero de la mano en el pecho, by El Greco, from Prado in Google Eart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5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CE" w:rsidRDefault="000E4CCE" w:rsidP="00B26132">
      <w:pPr>
        <w:spacing w:line="480" w:lineRule="auto"/>
        <w:jc w:val="center"/>
      </w:pPr>
    </w:p>
    <w:p w:rsidR="000E4CCE" w:rsidRDefault="000E4CCE" w:rsidP="00B26132">
      <w:pPr>
        <w:spacing w:line="480" w:lineRule="auto"/>
        <w:jc w:val="center"/>
        <w:sectPr w:rsidR="000E4CCE" w:rsidSect="00864F4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E4CCE" w:rsidRDefault="000E4CCE" w:rsidP="00B26132">
      <w:pPr>
        <w:spacing w:line="480" w:lineRule="auto"/>
        <w:jc w:val="center"/>
        <w:sectPr w:rsidR="000E4CCE" w:rsidSect="000E4CC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noProof/>
          <w:lang w:eastAsia="es-ES"/>
        </w:rPr>
        <w:lastRenderedPageBreak/>
        <w:drawing>
          <wp:inline distT="0" distB="0" distL="0" distR="0">
            <wp:extent cx="2656950" cy="4495800"/>
            <wp:effectExtent l="19050" t="0" r="0" b="0"/>
            <wp:docPr id="49" name="Imagen 49" descr="File:El Expolio del Greco Catedral de Tol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le:El Expolio del Greco Catedral de Toled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3" cy="450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CCE">
        <w:lastRenderedPageBreak/>
        <w:drawing>
          <wp:inline distT="0" distB="0" distL="0" distR="0">
            <wp:extent cx="2503514" cy="4495800"/>
            <wp:effectExtent l="19050" t="0" r="0" b="0"/>
            <wp:docPr id="3" name="Imagen 52" descr="File:La adoración de los pastores (El Grec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La adoración de los pastores (El Greco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14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CE" w:rsidRDefault="000E4CCE" w:rsidP="00B26132">
      <w:pPr>
        <w:spacing w:line="480" w:lineRule="auto"/>
        <w:jc w:val="center"/>
      </w:pPr>
    </w:p>
    <w:p w:rsidR="000E4CCE" w:rsidRDefault="000E4CCE" w:rsidP="00B26132">
      <w:pPr>
        <w:spacing w:line="480" w:lineRule="auto"/>
        <w:jc w:val="center"/>
      </w:pPr>
    </w:p>
    <w:p w:rsidR="000E4CCE" w:rsidRDefault="000E4CCE" w:rsidP="00B26132">
      <w:pPr>
        <w:spacing w:line="480" w:lineRule="auto"/>
        <w:jc w:val="center"/>
      </w:pPr>
    </w:p>
    <w:p w:rsidR="00B26132" w:rsidRDefault="00C52281" w:rsidP="00C52281">
      <w:pPr>
        <w:spacing w:line="480" w:lineRule="auto"/>
        <w:jc w:val="both"/>
      </w:pPr>
      <w:r>
        <w:t xml:space="preserve">GUARDA TODA LA TAREA EN TU ORDENADOR O PENDRIVE. ENVÍA UNA COPIA </w:t>
      </w:r>
      <w:r w:rsidR="00A21798">
        <w:t>DE TU TRABAJO A LA DIRECCIÓN   carmelointillaque@gmail.com</w:t>
      </w:r>
    </w:p>
    <w:p w:rsidR="00A21798" w:rsidRDefault="00A21798" w:rsidP="00A21798">
      <w:pPr>
        <w:spacing w:line="480" w:lineRule="auto"/>
        <w:jc w:val="center"/>
      </w:pPr>
      <w:r>
        <w:t xml:space="preserve">POR SI OS LO ESTÁBAIS PREGUNTANDO. LA NOTA DE LA TAREA SE TIENE EN CUENTA (Y BASTANTE) PARA LA NOTA FINAL DEL TEMA </w:t>
      </w:r>
    </w:p>
    <w:p w:rsidR="00A21798" w:rsidRDefault="00A21798" w:rsidP="00A21798">
      <w:pPr>
        <w:spacing w:line="480" w:lineRule="auto"/>
        <w:jc w:val="center"/>
      </w:pPr>
      <w:r>
        <w:t>SUERTE</w:t>
      </w:r>
    </w:p>
    <w:sectPr w:rsidR="00A21798" w:rsidSect="000E4CC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6F15"/>
    <w:multiLevelType w:val="hybridMultilevel"/>
    <w:tmpl w:val="A9F6C75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839E1"/>
    <w:multiLevelType w:val="hybridMultilevel"/>
    <w:tmpl w:val="7A80EA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64116"/>
    <w:multiLevelType w:val="hybridMultilevel"/>
    <w:tmpl w:val="5BB6DC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774E5"/>
    <w:multiLevelType w:val="hybridMultilevel"/>
    <w:tmpl w:val="D7EC17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31B7F"/>
    <w:rsid w:val="000E4CCE"/>
    <w:rsid w:val="00331B7F"/>
    <w:rsid w:val="00864F49"/>
    <w:rsid w:val="00A21798"/>
    <w:rsid w:val="00B26132"/>
    <w:rsid w:val="00C52281"/>
    <w:rsid w:val="00D0794D"/>
    <w:rsid w:val="00E0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F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1B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</dc:creator>
  <cp:lastModifiedBy>CARMELO</cp:lastModifiedBy>
  <cp:revision>3</cp:revision>
  <dcterms:created xsi:type="dcterms:W3CDTF">2013-05-10T08:16:00Z</dcterms:created>
  <dcterms:modified xsi:type="dcterms:W3CDTF">2013-05-10T09:00:00Z</dcterms:modified>
</cp:coreProperties>
</file>